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96.13525390625" w:firstLine="0"/>
        <w:jc w:val="center"/>
        <w:rPr>
          <w:rFonts w:ascii="Calibri" w:cs="Calibri" w:eastAsia="Calibri" w:hAnsi="Calibri"/>
          <w:b w:val="1"/>
          <w:sz w:val="28"/>
          <w:szCs w:val="28"/>
        </w:rPr>
      </w:pPr>
      <w:r w:rsidDel="00000000" w:rsidR="00000000" w:rsidRPr="00000000">
        <w:rPr>
          <w:rFonts w:ascii="Calibri" w:cs="Calibri" w:eastAsia="Calibri" w:hAnsi="Calibri"/>
          <w:b w:val="1"/>
          <w:color w:val="45818e"/>
          <w:sz w:val="32"/>
          <w:szCs w:val="32"/>
          <w:rtl w:val="0"/>
        </w:rPr>
        <w:t xml:space="preserve">Press Release</w:t>
      </w:r>
      <w:r w:rsidDel="00000000" w:rsidR="00000000" w:rsidRPr="00000000">
        <w:rPr>
          <w:rtl w:val="0"/>
        </w:rPr>
      </w:r>
    </w:p>
    <w:p w:rsidR="00000000" w:rsidDel="00000000" w:rsidP="00000000" w:rsidRDefault="00000000" w:rsidRPr="00000000" w14:paraId="00000002">
      <w:pPr>
        <w:widowControl w:val="0"/>
        <w:spacing w:after="200" w:before="0" w:line="240" w:lineRule="auto"/>
        <w:ind w:left="0" w:right="-22.795275590551114"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Marrakech to host the open international robotics competition FIRST® LEGO® League for the 2023 edition.</w:t>
      </w:r>
    </w:p>
    <w:p w:rsidR="00000000" w:rsidDel="00000000" w:rsidP="00000000" w:rsidRDefault="00000000" w:rsidRPr="00000000" w14:paraId="00000003">
      <w:pPr>
        <w:widowControl w:val="0"/>
        <w:spacing w:after="200" w:before="0" w:line="240" w:lineRule="auto"/>
        <w:ind w:left="0" w:right="-22.795275590551114" w:firstLine="0"/>
        <w:jc w:val="center"/>
        <w:rPr>
          <w:rFonts w:ascii="Calibri" w:cs="Calibri" w:eastAsia="Calibri" w:hAnsi="Calibri"/>
          <w:b w:val="1"/>
          <w:sz w:val="28"/>
          <w:szCs w:val="28"/>
        </w:rPr>
      </w:pPr>
      <w:r w:rsidDel="00000000" w:rsidR="00000000" w:rsidRPr="00000000">
        <w:rPr>
          <w:rFonts w:ascii="Calibri" w:cs="Calibri" w:eastAsia="Calibri" w:hAnsi="Calibri"/>
          <w:i w:val="1"/>
          <w:sz w:val="24.020151138305664"/>
          <w:szCs w:val="24.020151138305664"/>
          <w:rtl w:val="0"/>
        </w:rPr>
        <w:t xml:space="preserve">An edition that promises to be very "energetic" with 66 teams coming to compete in Morocco in a great event that is held for the first time in the Kingdom.</w:t>
      </w:r>
      <w:r w:rsidDel="00000000" w:rsidR="00000000" w:rsidRPr="00000000">
        <w:rPr>
          <w:rtl w:val="0"/>
        </w:rPr>
      </w:r>
    </w:p>
    <w:p w:rsidR="00000000" w:rsidDel="00000000" w:rsidP="00000000" w:rsidRDefault="00000000" w:rsidRPr="00000000" w14:paraId="00000004">
      <w:pPr>
        <w:widowControl w:val="0"/>
        <w:spacing w:after="200" w:before="200" w:line="240" w:lineRule="auto"/>
        <w:ind w:left="0" w:right="-22.795275590551114" w:firstLine="0"/>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Marrakech, May 15, 2023 - Under the auspices of the Ministry of Commerce and Industry, the LOOP For Science &amp; Technology Association is organizing the FIRST® LEGO® League Open International Morocco 2023 robotics competition from May 18th to May 21st, 2023.</w:t>
      </w:r>
      <w:r w:rsidDel="00000000" w:rsidR="00000000" w:rsidRPr="00000000">
        <w:rPr>
          <w:rtl w:val="0"/>
        </w:rPr>
      </w:r>
    </w:p>
    <w:p w:rsidR="00000000" w:rsidDel="00000000" w:rsidP="00000000" w:rsidRDefault="00000000" w:rsidRPr="00000000" w14:paraId="00000005">
      <w:pPr>
        <w:rPr>
          <w:rFonts w:ascii="Calibri" w:cs="Calibri" w:eastAsia="Calibri" w:hAnsi="Calibri"/>
          <w:sz w:val="24.020151138305664"/>
          <w:szCs w:val="24.020151138305664"/>
        </w:rPr>
      </w:pPr>
      <w:r w:rsidDel="00000000" w:rsidR="00000000" w:rsidRPr="00000000">
        <w:rPr>
          <w:rFonts w:ascii="Calibri" w:cs="Calibri" w:eastAsia="Calibri" w:hAnsi="Calibri"/>
          <w:sz w:val="24.020151138305664"/>
          <w:szCs w:val="24.020151138305664"/>
          <w:rtl w:val="0"/>
        </w:rPr>
        <w:t xml:space="preserve">The international robotics competition will be held for the first time in Morocco and North Africa, and for the second time on the African continent. More than 60 teams of young people aged 9 to 16, from over 50 countries, will take part in this edition under the theme of "SUPERPOWERED" energy. This competition, which is the culmination of the 2022/2023 season, is the result of the hard work of the LOOP For Science &amp; Technology Association, which has been dedicated to promoting educational robotics throughout the Kingdom. Participants will be required to show innovation by proposing solutions related to energy production, storage, transportation, and use.</w:t>
      </w:r>
    </w:p>
    <w:p w:rsidR="00000000" w:rsidDel="00000000" w:rsidP="00000000" w:rsidRDefault="00000000" w:rsidRPr="00000000" w14:paraId="00000006">
      <w:pPr>
        <w:rPr>
          <w:rFonts w:ascii="Calibri" w:cs="Calibri" w:eastAsia="Calibri" w:hAnsi="Calibri"/>
          <w:sz w:val="24.020151138305664"/>
          <w:szCs w:val="24.020151138305664"/>
        </w:rPr>
      </w:pPr>
      <w:r w:rsidDel="00000000" w:rsidR="00000000" w:rsidRPr="00000000">
        <w:rPr>
          <w:rFonts w:ascii="Calibri" w:cs="Calibri" w:eastAsia="Calibri" w:hAnsi="Calibri"/>
          <w:sz w:val="24.020151138305664"/>
          <w:szCs w:val="24.020151138305664"/>
          <w:rtl w:val="0"/>
        </w:rPr>
        <w:t xml:space="preserve">"The hosting of the FIRST® LEGO® League Open International in Morocco is a real honor for us and a recognition of the efforts of our teams and volunteers over all these years, where Morocco has been well represented in various international competitions we have participated in and where the teams have won several prizes," said Laila Berchane, President of the LOOP For Science &amp; Technology Association.</w:t>
      </w:r>
    </w:p>
    <w:p w:rsidR="00000000" w:rsidDel="00000000" w:rsidP="00000000" w:rsidRDefault="00000000" w:rsidRPr="00000000" w14:paraId="00000007">
      <w:pPr>
        <w:rPr>
          <w:rFonts w:ascii="Calibri" w:cs="Calibri" w:eastAsia="Calibri" w:hAnsi="Calibri"/>
          <w:sz w:val="24.020151138305664"/>
          <w:szCs w:val="24.020151138305664"/>
        </w:rPr>
      </w:pPr>
      <w:r w:rsidDel="00000000" w:rsidR="00000000" w:rsidRPr="00000000">
        <w:rPr>
          <w:rFonts w:ascii="Calibri" w:cs="Calibri" w:eastAsia="Calibri" w:hAnsi="Calibri"/>
          <w:sz w:val="24.020151138305664"/>
          <w:szCs w:val="24.020151138305664"/>
          <w:rtl w:val="0"/>
        </w:rPr>
        <w:t xml:space="preserve">She adds: "We invite local partners to join us in celebrating the innovation and creativity of young people at this major event that will see the participation of more than 1,000 people for 4 days in Marrakech, in order to further contribute to the dissemination of Morocco's reputation internationally and to strengthen education for young people in STEAM (Science, Technology, Engineering, Arts, and Mathematics) fields. Moreover, this year's theme is in line with the energy transition process to which the Kingdom of Morocco is committed, and which offers opportunities."</w:t>
      </w:r>
    </w:p>
    <w:p w:rsidR="00000000" w:rsidDel="00000000" w:rsidP="00000000" w:rsidRDefault="00000000" w:rsidRPr="00000000" w14:paraId="00000008">
      <w:pPr>
        <w:rPr>
          <w:rFonts w:ascii="Calibri" w:cs="Calibri" w:eastAsia="Calibri" w:hAnsi="Calibri"/>
          <w:sz w:val="24.020151138305664"/>
          <w:szCs w:val="24.020151138305664"/>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22.795275590551114" w:firstLine="0"/>
        <w:jc w:val="both"/>
        <w:rPr>
          <w:rFonts w:ascii="Calibri" w:cs="Calibri" w:eastAsia="Calibri" w:hAnsi="Calibri"/>
          <w:b w:val="1"/>
          <w:sz w:val="24.020151138305664"/>
          <w:szCs w:val="24.020151138305664"/>
        </w:rPr>
      </w:pPr>
      <w:r w:rsidDel="00000000" w:rsidR="00000000" w:rsidRPr="00000000">
        <w:rPr>
          <w:rFonts w:ascii="Calibri" w:cs="Calibri" w:eastAsia="Calibri" w:hAnsi="Calibri"/>
          <w:b w:val="1"/>
          <w:sz w:val="24.020151138305664"/>
          <w:szCs w:val="24.020151138305664"/>
          <w:rtl w:val="0"/>
        </w:rPr>
        <w:t xml:space="preserve">About</w:t>
      </w:r>
      <w:r w:rsidDel="00000000" w:rsidR="00000000" w:rsidRPr="00000000">
        <w:rPr>
          <w:rFonts w:ascii="Calibri" w:cs="Calibri" w:eastAsia="Calibri" w:hAnsi="Calibri"/>
          <w:b w:val="1"/>
          <w:sz w:val="24.020151138305664"/>
          <w:szCs w:val="24.020151138305664"/>
          <w:rtl w:val="0"/>
        </w:rPr>
        <w:t xml:space="preserve"> LOOP For Science &amp; Technology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22.795275590551114" w:firstLine="0"/>
        <w:jc w:val="both"/>
        <w:rPr>
          <w:rFonts w:ascii="Roboto" w:cs="Roboto" w:eastAsia="Roboto" w:hAnsi="Roboto"/>
          <w:b w:val="1"/>
          <w:color w:val="76a5af"/>
          <w:sz w:val="20.01178741455078"/>
          <w:szCs w:val="20.01178741455078"/>
        </w:rPr>
      </w:pPr>
      <w:r w:rsidDel="00000000" w:rsidR="00000000" w:rsidRPr="00000000">
        <w:rPr>
          <w:rFonts w:ascii="Calibri" w:cs="Calibri" w:eastAsia="Calibri" w:hAnsi="Calibri"/>
          <w:sz w:val="24.020151138305664"/>
          <w:szCs w:val="24.020151138305664"/>
          <w:rtl w:val="0"/>
        </w:rPr>
        <w:t xml:space="preserve">LOOP For Science &amp; Technology is a Moroccan association whose goal is to promote STEAM (Science, Technology, Engineering, Arts, and Mathematics) among children and young people from vulnerable backgrounds. Founded in 2018 by young Moroccan engineers and experts, it has an experienced team in the fields of education and technology. The association is a partner of major international organizations such as FIRST, the World Robot Olympiad™ Association, Nasa Space Apps Challenge…</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22.795275590551114" w:firstLine="0"/>
        <w:jc w:val="both"/>
        <w:rPr>
          <w:rFonts w:ascii="Calibri" w:cs="Calibri" w:eastAsia="Calibri" w:hAnsi="Calibri"/>
          <w:b w:val="0"/>
          <w:i w:val="0"/>
          <w:smallCaps w:val="0"/>
          <w:strike w:val="0"/>
          <w:color w:val="000000"/>
          <w:sz w:val="22.00846290588379"/>
          <w:szCs w:val="22.00846290588379"/>
          <w:u w:val="none"/>
          <w:shd w:fill="auto" w:val="clear"/>
          <w:vertAlign w:val="baseline"/>
        </w:rPr>
      </w:pPr>
      <w:hyperlink r:id="rId6">
        <w:r w:rsidDel="00000000" w:rsidR="00000000" w:rsidRPr="00000000">
          <w:rPr>
            <w:rFonts w:ascii="Calibri" w:cs="Calibri" w:eastAsia="Calibri" w:hAnsi="Calibri"/>
            <w:color w:val="1155cc"/>
            <w:sz w:val="22.00846290588379"/>
            <w:szCs w:val="22.00846290588379"/>
            <w:u w:val="single"/>
            <w:rtl w:val="0"/>
          </w:rPr>
          <w:t xml:space="preserve">fllmorocco.org</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22.795275590551114" w:firstLine="0"/>
        <w:jc w:val="both"/>
        <w:rPr>
          <w:rFonts w:ascii="Calibri" w:cs="Calibri" w:eastAsia="Calibri" w:hAnsi="Calibri"/>
          <w:color w:val="1155cc"/>
          <w:sz w:val="22.00846290588379"/>
          <w:szCs w:val="22.00846290588379"/>
          <w:u w:val="single"/>
        </w:rPr>
      </w:pPr>
      <w:hyperlink r:id="rId7">
        <w:r w:rsidDel="00000000" w:rsidR="00000000" w:rsidRPr="00000000">
          <w:rPr>
            <w:rFonts w:ascii="Calibri" w:cs="Calibri" w:eastAsia="Calibri" w:hAnsi="Calibri"/>
            <w:color w:val="1155cc"/>
            <w:sz w:val="22.00846290588379"/>
            <w:szCs w:val="22.00846290588379"/>
            <w:u w:val="single"/>
            <w:rtl w:val="0"/>
          </w:rPr>
          <w:t xml:space="preserve">https://web.facebook.com/LOOP4ST</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22.795275590551114" w:firstLine="0"/>
        <w:jc w:val="both"/>
        <w:rPr>
          <w:rFonts w:ascii="Calibri" w:cs="Calibri" w:eastAsia="Calibri" w:hAnsi="Calibri"/>
          <w:color w:val="1155cc"/>
          <w:sz w:val="22.00846290588379"/>
          <w:szCs w:val="22.00846290588379"/>
          <w:u w:val="single"/>
        </w:rPr>
      </w:pPr>
      <w:hyperlink r:id="rId8">
        <w:r w:rsidDel="00000000" w:rsidR="00000000" w:rsidRPr="00000000">
          <w:rPr>
            <w:rFonts w:ascii="Calibri" w:cs="Calibri" w:eastAsia="Calibri" w:hAnsi="Calibri"/>
            <w:color w:val="1155cc"/>
            <w:sz w:val="22.00846290588379"/>
            <w:szCs w:val="22.00846290588379"/>
            <w:u w:val="single"/>
            <w:rtl w:val="0"/>
          </w:rPr>
          <w:t xml:space="preserve">https://web.facebook.com/FLLma</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22.795275590551114" w:firstLine="0"/>
        <w:jc w:val="both"/>
        <w:rPr>
          <w:rFonts w:ascii="Calibri" w:cs="Calibri" w:eastAsia="Calibri" w:hAnsi="Calibri"/>
          <w:color w:val="1155cc"/>
          <w:sz w:val="22.00846290588379"/>
          <w:szCs w:val="22.00846290588379"/>
          <w:u w:val="single"/>
        </w:rPr>
      </w:pPr>
      <w:hyperlink r:id="rId9">
        <w:r w:rsidDel="00000000" w:rsidR="00000000" w:rsidRPr="00000000">
          <w:rPr>
            <w:rFonts w:ascii="Calibri" w:cs="Calibri" w:eastAsia="Calibri" w:hAnsi="Calibri"/>
            <w:color w:val="1155cc"/>
            <w:sz w:val="22.00846290588379"/>
            <w:szCs w:val="22.00846290588379"/>
            <w:u w:val="single"/>
            <w:rtl w:val="0"/>
          </w:rPr>
          <w:t xml:space="preserve">https://www.instagram.com/loop4stem/?hl=fr</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22.795275590551114" w:firstLine="0"/>
        <w:jc w:val="both"/>
        <w:rPr>
          <w:rFonts w:ascii="Calibri" w:cs="Calibri" w:eastAsia="Calibri" w:hAnsi="Calibri"/>
          <w:b w:val="1"/>
          <w:sz w:val="24.020151138305664"/>
          <w:szCs w:val="24.020151138305664"/>
        </w:rPr>
      </w:pPr>
      <w:r w:rsidDel="00000000" w:rsidR="00000000" w:rsidRPr="00000000">
        <w:rPr>
          <w:rFonts w:ascii="Calibri" w:cs="Calibri" w:eastAsia="Calibri" w:hAnsi="Calibri"/>
          <w:color w:val="1155cc"/>
          <w:sz w:val="22.00846290588379"/>
          <w:szCs w:val="22.00846290588379"/>
          <w:u w:val="single"/>
          <w:rtl w:val="0"/>
        </w:rPr>
        <w:t xml:space="preserve">https://www.youtube.com/@FLLMorocco</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22.795275590551114" w:firstLine="0"/>
        <w:jc w:val="both"/>
        <w:rPr>
          <w:rFonts w:ascii="Calibri" w:cs="Calibri" w:eastAsia="Calibri" w:hAnsi="Calibri"/>
          <w:sz w:val="24.020151138305664"/>
          <w:szCs w:val="24.020151138305664"/>
        </w:rPr>
      </w:pPr>
      <w:r w:rsidDel="00000000" w:rsidR="00000000" w:rsidRPr="00000000">
        <w:rPr>
          <w:rFonts w:ascii="Calibri" w:cs="Calibri" w:eastAsia="Calibri" w:hAnsi="Calibri"/>
          <w:b w:val="1"/>
          <w:sz w:val="24.020151138305664"/>
          <w:szCs w:val="24.020151138305664"/>
          <w:rtl w:val="0"/>
        </w:rPr>
        <w:t xml:space="preserve">About </w:t>
      </w:r>
      <w:r w:rsidDel="00000000" w:rsidR="00000000" w:rsidRPr="00000000">
        <w:rPr>
          <w:rFonts w:ascii="Calibri" w:cs="Calibri" w:eastAsia="Calibri" w:hAnsi="Calibri"/>
          <w:b w:val="1"/>
          <w:sz w:val="24.020151138305664"/>
          <w:szCs w:val="24.020151138305664"/>
          <w:rtl w:val="0"/>
        </w:rPr>
        <w:t xml:space="preserve">FIRST LEGO League : </w:t>
      </w:r>
      <w:r w:rsidDel="00000000" w:rsidR="00000000" w:rsidRPr="00000000">
        <w:rPr>
          <w:rtl w:val="0"/>
        </w:rPr>
      </w:r>
    </w:p>
    <w:p w:rsidR="00000000" w:rsidDel="00000000" w:rsidP="00000000" w:rsidRDefault="00000000" w:rsidRPr="00000000" w14:paraId="00000011">
      <w:pPr>
        <w:rPr>
          <w:rFonts w:ascii="Calibri" w:cs="Calibri" w:eastAsia="Calibri" w:hAnsi="Calibri"/>
          <w:sz w:val="24.020151138305664"/>
          <w:szCs w:val="24.020151138305664"/>
        </w:rPr>
      </w:pPr>
      <w:r w:rsidDel="00000000" w:rsidR="00000000" w:rsidRPr="00000000">
        <w:rPr>
          <w:rFonts w:ascii="Calibri" w:cs="Calibri" w:eastAsia="Calibri" w:hAnsi="Calibri"/>
          <w:sz w:val="24.020151138305664"/>
          <w:szCs w:val="24.020151138305664"/>
          <w:rtl w:val="0"/>
        </w:rPr>
        <w:t xml:space="preserve">The FIRST® LEGO® League is an international program aimed at integrating young people aged 9 to 16 in the field of science and technology. The idea is for teams to design and build a robot, and then program it to perform a series of missions within a limited time frame.</w:t>
      </w:r>
    </w:p>
    <w:p w:rsidR="00000000" w:rsidDel="00000000" w:rsidP="00000000" w:rsidRDefault="00000000" w:rsidRPr="00000000" w14:paraId="00000012">
      <w:pPr>
        <w:rPr>
          <w:rFonts w:ascii="Calibri" w:cs="Calibri" w:eastAsia="Calibri" w:hAnsi="Calibri"/>
          <w:sz w:val="24.020151138305664"/>
          <w:szCs w:val="24.020151138305664"/>
        </w:rPr>
      </w:pPr>
      <w:r w:rsidDel="00000000" w:rsidR="00000000" w:rsidRPr="00000000">
        <w:rPr>
          <w:rFonts w:ascii="Calibri" w:cs="Calibri" w:eastAsia="Calibri" w:hAnsi="Calibri"/>
          <w:sz w:val="24.020151138305664"/>
          <w:szCs w:val="24.020151138305664"/>
          <w:rtl w:val="0"/>
        </w:rPr>
        <w:t xml:space="preserve">Each year, a theme related to the current challenge is proposed. The idea is to integrate a real problem into the design process (recycling, life in space, smart cities, etc.). Young people then go through various stages of research, discussion, design, modeling, construction, and testing before presenting their final proposal.</w:t>
      </w:r>
    </w:p>
    <w:p w:rsidR="00000000" w:rsidDel="00000000" w:rsidP="00000000" w:rsidRDefault="00000000" w:rsidRPr="00000000" w14:paraId="00000013">
      <w:pPr>
        <w:spacing w:after="200" w:before="0" w:line="240" w:lineRule="auto"/>
        <w:ind w:left="0" w:right="-22.795275590551114" w:firstLine="0"/>
        <w:jc w:val="both"/>
        <w:rPr>
          <w:rFonts w:ascii="Calibri" w:cs="Calibri" w:eastAsia="Calibri" w:hAnsi="Calibri"/>
          <w:sz w:val="24.020151138305664"/>
          <w:szCs w:val="24.020151138305664"/>
        </w:rPr>
      </w:pPr>
      <w:r w:rsidDel="00000000" w:rsidR="00000000" w:rsidRPr="00000000">
        <w:rPr>
          <w:rtl w:val="0"/>
        </w:rPr>
      </w:r>
    </w:p>
    <w:p w:rsidR="00000000" w:rsidDel="00000000" w:rsidP="00000000" w:rsidRDefault="00000000" w:rsidRPr="00000000" w14:paraId="00000014">
      <w:pPr>
        <w:spacing w:after="200" w:before="0" w:line="240" w:lineRule="auto"/>
        <w:ind w:left="0" w:right="-22.795275590551114" w:firstLine="0"/>
        <w:jc w:val="both"/>
        <w:rPr>
          <w:rFonts w:ascii="Calibri" w:cs="Calibri" w:eastAsia="Calibri" w:hAnsi="Calibri"/>
          <w:b w:val="1"/>
          <w:sz w:val="24.020151138305664"/>
          <w:szCs w:val="24.020151138305664"/>
        </w:rPr>
      </w:pPr>
      <w:r w:rsidDel="00000000" w:rsidR="00000000" w:rsidRPr="00000000">
        <w:rPr>
          <w:rFonts w:ascii="Calibri" w:cs="Calibri" w:eastAsia="Calibri" w:hAnsi="Calibri"/>
          <w:b w:val="1"/>
          <w:sz w:val="24.020151138305664"/>
          <w:szCs w:val="24.020151138305664"/>
          <w:rtl w:val="0"/>
        </w:rPr>
        <w:t xml:space="preserve">Contact us : </w:t>
      </w:r>
    </w:p>
    <w:p w:rsidR="00000000" w:rsidDel="00000000" w:rsidP="00000000" w:rsidRDefault="00000000" w:rsidRPr="00000000" w14:paraId="00000015">
      <w:pPr>
        <w:spacing w:after="200" w:before="0" w:line="240" w:lineRule="auto"/>
        <w:ind w:left="0" w:right="-22.795275590551114" w:firstLine="0"/>
        <w:jc w:val="both"/>
        <w:rPr>
          <w:rFonts w:ascii="Calibri" w:cs="Calibri" w:eastAsia="Calibri" w:hAnsi="Calibri"/>
          <w:sz w:val="24.020151138305664"/>
          <w:szCs w:val="24.020151138305664"/>
        </w:rPr>
      </w:pPr>
      <w:r w:rsidDel="00000000" w:rsidR="00000000" w:rsidRPr="00000000">
        <w:rPr>
          <w:rFonts w:ascii="Calibri" w:cs="Calibri" w:eastAsia="Calibri" w:hAnsi="Calibri"/>
          <w:sz w:val="24.020151138305664"/>
          <w:szCs w:val="24.020151138305664"/>
          <w:rtl w:val="0"/>
        </w:rPr>
        <w:t xml:space="preserve">Laila Berchane - President : </w:t>
      </w:r>
    </w:p>
    <w:p w:rsidR="00000000" w:rsidDel="00000000" w:rsidP="00000000" w:rsidRDefault="00000000" w:rsidRPr="00000000" w14:paraId="00000016">
      <w:pPr>
        <w:spacing w:after="200" w:before="0" w:line="240" w:lineRule="auto"/>
        <w:ind w:left="0" w:right="-22.795275590551114" w:firstLine="0"/>
        <w:jc w:val="both"/>
        <w:rPr>
          <w:rFonts w:ascii="Calibri" w:cs="Calibri" w:eastAsia="Calibri" w:hAnsi="Calibri"/>
          <w:sz w:val="24.020151138305664"/>
          <w:szCs w:val="24.020151138305664"/>
        </w:rPr>
      </w:pPr>
      <w:r w:rsidDel="00000000" w:rsidR="00000000" w:rsidRPr="00000000">
        <w:rPr>
          <w:rFonts w:ascii="Calibri" w:cs="Calibri" w:eastAsia="Calibri" w:hAnsi="Calibri"/>
          <w:sz w:val="24.020151138305664"/>
          <w:szCs w:val="24.020151138305664"/>
          <w:rtl w:val="0"/>
        </w:rPr>
        <w:t xml:space="preserve">+212 667 04 72 66</w:t>
      </w:r>
    </w:p>
    <w:p w:rsidR="00000000" w:rsidDel="00000000" w:rsidP="00000000" w:rsidRDefault="00000000" w:rsidRPr="00000000" w14:paraId="00000017">
      <w:pPr>
        <w:spacing w:after="200" w:before="0" w:line="240" w:lineRule="auto"/>
        <w:ind w:left="0" w:right="-22.795275590551114" w:firstLine="0"/>
        <w:jc w:val="both"/>
        <w:rPr>
          <w:rFonts w:ascii="Calibri" w:cs="Calibri" w:eastAsia="Calibri" w:hAnsi="Calibri"/>
          <w:sz w:val="24.020151138305664"/>
          <w:szCs w:val="24.020151138305664"/>
        </w:rPr>
      </w:pPr>
      <w:hyperlink r:id="rId10">
        <w:r w:rsidDel="00000000" w:rsidR="00000000" w:rsidRPr="00000000">
          <w:rPr>
            <w:rFonts w:ascii="Calibri" w:cs="Calibri" w:eastAsia="Calibri" w:hAnsi="Calibri"/>
            <w:color w:val="1155cc"/>
            <w:sz w:val="24.020151138305664"/>
            <w:szCs w:val="24.020151138305664"/>
            <w:u w:val="single"/>
            <w:rtl w:val="0"/>
          </w:rPr>
          <w:t xml:space="preserve">laila.berchane@gmail.com</w:t>
        </w:r>
      </w:hyperlink>
      <w:r w:rsidDel="00000000" w:rsidR="00000000" w:rsidRPr="00000000">
        <w:rPr>
          <w:rtl w:val="0"/>
        </w:rPr>
      </w:r>
    </w:p>
    <w:p w:rsidR="00000000" w:rsidDel="00000000" w:rsidP="00000000" w:rsidRDefault="00000000" w:rsidRPr="00000000" w14:paraId="00000018">
      <w:pPr>
        <w:spacing w:after="200" w:before="0" w:line="240" w:lineRule="auto"/>
        <w:ind w:left="0" w:right="-22.795275590551114" w:firstLine="0"/>
        <w:jc w:val="both"/>
        <w:rPr>
          <w:rFonts w:ascii="Calibri" w:cs="Calibri" w:eastAsia="Calibri" w:hAnsi="Calibri"/>
          <w:sz w:val="24.020151138305664"/>
          <w:szCs w:val="24.020151138305664"/>
        </w:rPr>
      </w:pPr>
      <w:r w:rsidDel="00000000" w:rsidR="00000000" w:rsidRPr="00000000">
        <w:rPr>
          <w:rFonts w:ascii="Calibri" w:cs="Calibri" w:eastAsia="Calibri" w:hAnsi="Calibri"/>
          <w:sz w:val="24.020151138305664"/>
          <w:szCs w:val="24.020151138305664"/>
          <w:rtl w:val="0"/>
        </w:rPr>
        <w:t xml:space="preserve">Rabia Zamouri - VP Communication : </w:t>
      </w:r>
    </w:p>
    <w:p w:rsidR="00000000" w:rsidDel="00000000" w:rsidP="00000000" w:rsidRDefault="00000000" w:rsidRPr="00000000" w14:paraId="00000019">
      <w:pPr>
        <w:widowControl w:val="0"/>
        <w:spacing w:after="200" w:before="0" w:line="240" w:lineRule="auto"/>
        <w:ind w:left="0" w:right="-22.795275590551114" w:firstLine="0"/>
        <w:jc w:val="both"/>
        <w:rPr>
          <w:rFonts w:ascii="Calibri" w:cs="Calibri" w:eastAsia="Calibri" w:hAnsi="Calibri"/>
          <w:color w:val="666666"/>
          <w:sz w:val="22.00846290588379"/>
          <w:szCs w:val="22.00846290588379"/>
        </w:rPr>
      </w:pPr>
      <w:r w:rsidDel="00000000" w:rsidR="00000000" w:rsidRPr="00000000">
        <w:rPr>
          <w:rFonts w:ascii="Calibri" w:cs="Calibri" w:eastAsia="Calibri" w:hAnsi="Calibri"/>
          <w:sz w:val="24.020151138305664"/>
          <w:szCs w:val="24.020151138305664"/>
          <w:rtl w:val="0"/>
        </w:rPr>
        <w:t xml:space="preserve">+212 6 46 11 19 58</w:t>
      </w:r>
      <w:r w:rsidDel="00000000" w:rsidR="00000000" w:rsidRPr="00000000">
        <w:rPr>
          <w:rtl w:val="0"/>
        </w:rPr>
      </w:r>
    </w:p>
    <w:p w:rsidR="00000000" w:rsidDel="00000000" w:rsidP="00000000" w:rsidRDefault="00000000" w:rsidRPr="00000000" w14:paraId="0000001A">
      <w:pPr>
        <w:widowControl w:val="0"/>
        <w:spacing w:after="200" w:before="0" w:line="240" w:lineRule="auto"/>
        <w:ind w:left="0" w:right="-22.795275590551114" w:firstLine="0"/>
        <w:jc w:val="both"/>
        <w:rPr>
          <w:rFonts w:ascii="Calibri" w:cs="Calibri" w:eastAsia="Calibri" w:hAnsi="Calibri"/>
          <w:b w:val="0"/>
          <w:i w:val="0"/>
          <w:smallCaps w:val="0"/>
          <w:strike w:val="0"/>
          <w:color w:val="666666"/>
          <w:sz w:val="22.00846290588379"/>
          <w:szCs w:val="22.00846290588379"/>
          <w:u w:val="none"/>
          <w:shd w:fill="auto" w:val="clear"/>
          <w:vertAlign w:val="baseline"/>
        </w:rPr>
      </w:pPr>
      <w:r w:rsidDel="00000000" w:rsidR="00000000" w:rsidRPr="00000000">
        <w:rPr>
          <w:rFonts w:ascii="Calibri" w:cs="Calibri" w:eastAsia="Calibri" w:hAnsi="Calibri"/>
          <w:color w:val="1155cc"/>
          <w:sz w:val="24.020151138305664"/>
          <w:szCs w:val="24.020151138305664"/>
          <w:u w:val="single"/>
          <w:rtl w:val="0"/>
        </w:rPr>
        <w:t xml:space="preserve">rabia.zamouri@gmail.com</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607.460174560547" w:right="0" w:firstLine="0"/>
        <w:jc w:val="right"/>
        <w:rPr>
          <w:rFonts w:ascii="Roboto" w:cs="Roboto" w:eastAsia="Roboto" w:hAnsi="Roboto"/>
          <w:b w:val="1"/>
          <w:i w:val="0"/>
          <w:smallCaps w:val="0"/>
          <w:strike w:val="0"/>
          <w:color w:val="76a5af"/>
          <w:sz w:val="20.01178741455078"/>
          <w:szCs w:val="20.01178741455078"/>
          <w:u w:val="none"/>
          <w:shd w:fill="auto" w:val="clear"/>
          <w:vertAlign w:val="baseline"/>
        </w:rPr>
      </w:pPr>
      <w:r w:rsidDel="00000000" w:rsidR="00000000" w:rsidRPr="00000000">
        <w:rPr>
          <w:rtl w:val="0"/>
        </w:rPr>
      </w:r>
    </w:p>
    <w:sectPr>
      <w:headerReference r:id="rId11" w:type="default"/>
      <w:footerReference r:id="rId12" w:type="default"/>
      <w:pgSz w:h="16860" w:w="11920" w:orient="portrait"/>
      <w:pgMar w:bottom="1653.3070866141743" w:top="735.61767578125" w:left="930.7807922363281" w:right="1360.08666992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jc w:val="center"/>
      <w:rPr>
        <w:b w:val="1"/>
        <w:color w:val="45818e"/>
      </w:rPr>
    </w:pPr>
    <w:r w:rsidDel="00000000" w:rsidR="00000000" w:rsidRPr="00000000">
      <w:rPr>
        <w:b w:val="1"/>
        <w:color w:val="45818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tl w:val="0"/>
      </w:rPr>
      <w:t xml:space="preserve">                        </w:t>
      <w:tab/>
      <w:tab/>
      <w:tab/>
      <w:tab/>
      <w:t xml:space="preserve">   </w:t>
      <w:tab/>
      <w:t xml:space="preserve">        </w:t>
    </w:r>
  </w:p>
  <w:p w:rsidR="00000000" w:rsidDel="00000000" w:rsidP="00000000" w:rsidRDefault="00000000" w:rsidRPr="00000000" w14:paraId="0000001D">
    <w:pPr>
      <w:rPr/>
    </w:pPr>
    <w:r w:rsidDel="00000000" w:rsidR="00000000" w:rsidRPr="00000000">
      <w:rPr/>
      <w:drawing>
        <wp:inline distB="114300" distT="114300" distL="114300" distR="114300">
          <wp:extent cx="3614242" cy="1217904"/>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614242" cy="1217904"/>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5153025</wp:posOffset>
          </wp:positionH>
          <wp:positionV relativeFrom="paragraph">
            <wp:posOffset>180975</wp:posOffset>
          </wp:positionV>
          <wp:extent cx="1129208" cy="645262"/>
          <wp:effectExtent b="0" l="0" r="0" t="0"/>
          <wp:wrapNone/>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29208" cy="645262"/>
                  </a:xfrm>
                  <a:prstGeom prst="rect"/>
                  <a:ln/>
                </pic:spPr>
              </pic:pic>
            </a:graphicData>
          </a:graphic>
        </wp:anchor>
      </w:drawing>
    </w:r>
  </w:p>
  <w:p w:rsidR="00000000" w:rsidDel="00000000" w:rsidP="00000000" w:rsidRDefault="00000000" w:rsidRPr="00000000" w14:paraId="000000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laila.berchane@gmail.com" TargetMode="External"/><Relationship Id="rId12" Type="http://schemas.openxmlformats.org/officeDocument/2006/relationships/footer" Target="footer1.xml"/><Relationship Id="rId9" Type="http://schemas.openxmlformats.org/officeDocument/2006/relationships/hyperlink" Target="https://www.instagram.com/loop4stem/?hl=fr" TargetMode="External"/><Relationship Id="rId5" Type="http://schemas.openxmlformats.org/officeDocument/2006/relationships/styles" Target="styles.xml"/><Relationship Id="rId6" Type="http://schemas.openxmlformats.org/officeDocument/2006/relationships/hyperlink" Target="http://fllmorocco.org" TargetMode="External"/><Relationship Id="rId7" Type="http://schemas.openxmlformats.org/officeDocument/2006/relationships/hyperlink" Target="https://web.facebook.com/LOOP4ST" TargetMode="External"/><Relationship Id="rId8" Type="http://schemas.openxmlformats.org/officeDocument/2006/relationships/hyperlink" Target="https://web.facebook.com/FLLm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